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BE" w:rsidRPr="0094012A" w:rsidRDefault="007746BE" w:rsidP="007746BE">
      <w:pPr>
        <w:ind w:firstLine="709"/>
        <w:jc w:val="center"/>
      </w:pPr>
      <w:r w:rsidRPr="0094012A">
        <w:t>УВАЖАЕМЫЕ АКЦИОНЕРЫ ОАО «ИВАЦЕВИЧДРЕВ»</w:t>
      </w:r>
    </w:p>
    <w:p w:rsidR="007746BE" w:rsidRPr="0094012A" w:rsidRDefault="007746BE" w:rsidP="007746BE">
      <w:pPr>
        <w:ind w:firstLine="709"/>
        <w:jc w:val="both"/>
      </w:pPr>
      <w:r>
        <w:t>26 марта 2021</w:t>
      </w:r>
      <w:r w:rsidRPr="0094012A">
        <w:t xml:space="preserve"> года в 12.00 состоится очередное общее собрание акционеров </w:t>
      </w:r>
      <w:r>
        <w:t xml:space="preserve">                           </w:t>
      </w:r>
      <w:r w:rsidRPr="0094012A">
        <w:t xml:space="preserve">ОАО «Ивацевичдрев» по адресу: г. Ивацевичи, ул. Загородная, 2, актовый зал, каб.327 (3-й этаж), (далее собрание). </w:t>
      </w:r>
    </w:p>
    <w:p w:rsidR="007746BE" w:rsidRPr="0094012A" w:rsidRDefault="007746BE" w:rsidP="007746BE">
      <w:pPr>
        <w:ind w:firstLine="709"/>
        <w:jc w:val="center"/>
      </w:pPr>
      <w:r w:rsidRPr="0094012A">
        <w:t>ПОВЕСТКА ДНЯ СОБРАНИЯ:</w:t>
      </w:r>
    </w:p>
    <w:p w:rsidR="007746BE" w:rsidRPr="004E1C9D" w:rsidRDefault="007746BE" w:rsidP="007746BE">
      <w:pPr>
        <w:ind w:firstLine="709"/>
        <w:jc w:val="both"/>
      </w:pPr>
      <w:r w:rsidRPr="004E1C9D">
        <w:t>1. Об итогах финансово-хозяйственной</w:t>
      </w:r>
      <w:r>
        <w:t xml:space="preserve"> деятельности общества в 2020 году и основных направлениях</w:t>
      </w:r>
      <w:r w:rsidRPr="004E1C9D">
        <w:t xml:space="preserve"> деятельности общества на 2021 год.</w:t>
      </w:r>
    </w:p>
    <w:p w:rsidR="007746BE" w:rsidRPr="004E1C9D" w:rsidRDefault="007746BE" w:rsidP="007746BE">
      <w:pPr>
        <w:ind w:firstLine="709"/>
        <w:jc w:val="both"/>
      </w:pPr>
      <w:r w:rsidRPr="004E1C9D">
        <w:t xml:space="preserve">2. О работе наблюдательного совета. </w:t>
      </w:r>
    </w:p>
    <w:p w:rsidR="007746BE" w:rsidRPr="004E1C9D" w:rsidRDefault="007746BE" w:rsidP="007746BE">
      <w:pPr>
        <w:ind w:firstLine="709"/>
        <w:jc w:val="both"/>
      </w:pPr>
      <w:r w:rsidRPr="004E1C9D">
        <w:t>3. О результатах аудита и ревизии по результатам финансово-хозяйственной деятельности общества за 2020 год.</w:t>
      </w:r>
    </w:p>
    <w:p w:rsidR="007746BE" w:rsidRPr="004E1C9D" w:rsidRDefault="007746BE" w:rsidP="007746BE">
      <w:pPr>
        <w:ind w:firstLine="709"/>
        <w:jc w:val="both"/>
      </w:pPr>
      <w:r w:rsidRPr="004E1C9D">
        <w:t xml:space="preserve">4. Утверждение годового </w:t>
      </w:r>
      <w:r>
        <w:t>отчета и годовой бухгалтерской</w:t>
      </w:r>
      <w:r w:rsidRPr="004E1C9D">
        <w:t xml:space="preserve"> (финансовой) отчетности за 2020 год.</w:t>
      </w:r>
    </w:p>
    <w:p w:rsidR="007746BE" w:rsidRPr="004E1C9D" w:rsidRDefault="007746BE" w:rsidP="007746BE">
      <w:pPr>
        <w:ind w:firstLine="709"/>
        <w:jc w:val="both"/>
      </w:pPr>
      <w:r w:rsidRPr="004E1C9D">
        <w:t>5. Утверждение порядка распределения прибыли, остающейся в распоряжении общества за 2020 год. О выплате дивидендов за 2020 год.</w:t>
      </w:r>
    </w:p>
    <w:p w:rsidR="007746BE" w:rsidRPr="004E1C9D" w:rsidRDefault="007746BE" w:rsidP="007746BE">
      <w:pPr>
        <w:ind w:firstLine="709"/>
        <w:jc w:val="both"/>
      </w:pPr>
      <w:r w:rsidRPr="004E1C9D">
        <w:t>6. Утверждение плана распределения прибыли, остающейся в распоряжении общества на 2021 год и первый квартал 2022 года. Периодичность выплаты дивидендов за 2021 год.</w:t>
      </w:r>
    </w:p>
    <w:p w:rsidR="007746BE" w:rsidRPr="004E1C9D" w:rsidRDefault="007746BE" w:rsidP="007746BE">
      <w:pPr>
        <w:ind w:firstLine="709"/>
        <w:jc w:val="both"/>
      </w:pPr>
      <w:r w:rsidRPr="004E1C9D">
        <w:t>7. Избрание членов наблюдательного совета кумулятивным голосованием и избрание членов ревизионной комиссии.</w:t>
      </w:r>
    </w:p>
    <w:p w:rsidR="007746BE" w:rsidRPr="0094012A" w:rsidRDefault="007746BE" w:rsidP="007746BE">
      <w:pPr>
        <w:ind w:firstLine="709"/>
        <w:jc w:val="both"/>
      </w:pPr>
      <w:r w:rsidRPr="004E1C9D">
        <w:t>8. О вознаграждении членов наблюдательного совета и ревизионной комиссии.</w:t>
      </w:r>
    </w:p>
    <w:p w:rsidR="007746BE" w:rsidRPr="0094012A" w:rsidRDefault="007746BE" w:rsidP="007746BE">
      <w:pPr>
        <w:ind w:firstLine="709"/>
        <w:jc w:val="both"/>
      </w:pPr>
      <w:r w:rsidRPr="0094012A">
        <w:t>Регистрация участников с</w:t>
      </w:r>
      <w:r>
        <w:t>обрания проводится 26 марта 2021</w:t>
      </w:r>
      <w:r w:rsidRPr="0094012A">
        <w:t xml:space="preserve"> года с 10.00 до 11.30 по месту проведения собрания. При регистрации акционеры пред</w:t>
      </w:r>
      <w:r w:rsidR="00F111EF">
        <w:t>о</w:t>
      </w:r>
      <w:r w:rsidRPr="0094012A">
        <w:t xml:space="preserve">ставляют паспорт. Представители акционеров, кроме паспорта, должны иметь доверенность, заверенную в установленном порядке. Список для регистрации участников собрания </w:t>
      </w:r>
      <w:r>
        <w:t>будет составлен по состоянию на 01 марта 2021</w:t>
      </w:r>
      <w:r w:rsidRPr="00673857">
        <w:t xml:space="preserve"> года.</w:t>
      </w:r>
      <w:r w:rsidRPr="0094012A">
        <w:t xml:space="preserve"> С проектами решений собрания и другими материалами акционерам можно ознакомиться в рабочие дни (понедельник-пятница) </w:t>
      </w:r>
      <w:r w:rsidRPr="00673857">
        <w:t>начиная с</w:t>
      </w:r>
      <w:r>
        <w:t xml:space="preserve"> 05-го по 25</w:t>
      </w:r>
      <w:r w:rsidRPr="00673857">
        <w:t>-ое марта в приемной ОАО «Ивацевичдрев» по адресу: г. Ивацевичи, ул. Загородная, 2</w:t>
      </w:r>
      <w:r w:rsidR="00F111EF">
        <w:t xml:space="preserve"> (2-й этаж)</w:t>
      </w:r>
      <w:r w:rsidRPr="00673857">
        <w:t>.</w:t>
      </w:r>
    </w:p>
    <w:p w:rsidR="0041004E" w:rsidRDefault="00441ED6" w:rsidP="00441ED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41ED6">
        <w:rPr>
          <w:color w:val="000000"/>
          <w:sz w:val="28"/>
          <w:szCs w:val="28"/>
        </w:rPr>
        <w:br/>
      </w:r>
    </w:p>
    <w:p w:rsidR="00441ED6" w:rsidRPr="00441ED6" w:rsidRDefault="00441ED6" w:rsidP="00441ED6">
      <w:pPr>
        <w:jc w:val="center"/>
        <w:rPr>
          <w:sz w:val="28"/>
          <w:szCs w:val="28"/>
        </w:rPr>
      </w:pPr>
      <w:bookmarkStart w:id="0" w:name="_GoBack"/>
      <w:bookmarkEnd w:id="0"/>
    </w:p>
    <w:p w:rsidR="00293445" w:rsidRPr="00326694" w:rsidRDefault="00293445" w:rsidP="00293445">
      <w:pPr>
        <w:rPr>
          <w:sz w:val="28"/>
          <w:szCs w:val="28"/>
        </w:rPr>
      </w:pPr>
    </w:p>
    <w:p w:rsidR="00293445" w:rsidRPr="00441ED6" w:rsidRDefault="00293445" w:rsidP="00293445">
      <w:pPr>
        <w:spacing w:before="300" w:after="300"/>
        <w:jc w:val="center"/>
      </w:pPr>
    </w:p>
    <w:p w:rsidR="00293445" w:rsidRPr="00441ED6" w:rsidRDefault="00293445" w:rsidP="00293445">
      <w:pPr>
        <w:rPr>
          <w:sz w:val="28"/>
          <w:szCs w:val="28"/>
        </w:rPr>
      </w:pPr>
    </w:p>
    <w:p w:rsidR="00293445" w:rsidRPr="00441ED6" w:rsidRDefault="00293445" w:rsidP="00293445">
      <w:pPr>
        <w:rPr>
          <w:sz w:val="28"/>
          <w:szCs w:val="28"/>
        </w:rPr>
      </w:pPr>
    </w:p>
    <w:p w:rsidR="00293445" w:rsidRPr="00441ED6" w:rsidRDefault="00293445" w:rsidP="00AA00D8">
      <w:pPr>
        <w:rPr>
          <w:sz w:val="28"/>
          <w:szCs w:val="28"/>
        </w:rPr>
      </w:pPr>
    </w:p>
    <w:p w:rsidR="00AA00D8" w:rsidRPr="00441ED6" w:rsidRDefault="00AA00D8" w:rsidP="00AA00D8">
      <w:pPr>
        <w:rPr>
          <w:sz w:val="28"/>
          <w:szCs w:val="28"/>
        </w:rPr>
      </w:pPr>
    </w:p>
    <w:p w:rsidR="00AA00D8" w:rsidRPr="00441ED6" w:rsidRDefault="00AA00D8" w:rsidP="00AA00D8">
      <w:pPr>
        <w:rPr>
          <w:sz w:val="28"/>
          <w:szCs w:val="28"/>
        </w:rPr>
      </w:pPr>
    </w:p>
    <w:sectPr w:rsidR="00AA00D8" w:rsidRPr="00441ED6" w:rsidSect="00441ED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43"/>
    <w:rsid w:val="00293445"/>
    <w:rsid w:val="0031158E"/>
    <w:rsid w:val="00326694"/>
    <w:rsid w:val="0041004E"/>
    <w:rsid w:val="00441ED6"/>
    <w:rsid w:val="005D3EB8"/>
    <w:rsid w:val="007746BE"/>
    <w:rsid w:val="00AA00D8"/>
    <w:rsid w:val="00C56CA1"/>
    <w:rsid w:val="00CA2C43"/>
    <w:rsid w:val="00CF1C57"/>
    <w:rsid w:val="00D11377"/>
    <w:rsid w:val="00D17A42"/>
    <w:rsid w:val="00E25B9D"/>
    <w:rsid w:val="00F1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48E4"/>
  <w15:docId w15:val="{D971515C-B9EB-4422-A205-BF7429C7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41ED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1ED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1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1ED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41E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1E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1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0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Архицкая</dc:creator>
  <cp:lastModifiedBy>Юрист1</cp:lastModifiedBy>
  <cp:revision>4</cp:revision>
  <cp:lastPrinted>2020-10-20T10:19:00Z</cp:lastPrinted>
  <dcterms:created xsi:type="dcterms:W3CDTF">2021-02-24T10:10:00Z</dcterms:created>
  <dcterms:modified xsi:type="dcterms:W3CDTF">2021-02-25T05:03:00Z</dcterms:modified>
</cp:coreProperties>
</file>